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23" w:rsidRPr="00776B23" w:rsidRDefault="00C10776" w:rsidP="00776B23">
      <w:pPr>
        <w:pStyle w:val="ListParagraph"/>
        <w:jc w:val="center"/>
        <w:rPr>
          <w:rFonts w:asciiTheme="minorHAnsi" w:eastAsiaTheme="minorEastAsia" w:hAnsi="Segoe Print" w:cstheme="minorBidi"/>
          <w:i/>
          <w:color w:val="000000" w:themeColor="text1"/>
          <w:kern w:val="24"/>
          <w:sz w:val="26"/>
          <w:szCs w:val="26"/>
          <w:u w:val="single"/>
        </w:rPr>
      </w:pPr>
      <w:r>
        <w:rPr>
          <w:rFonts w:asciiTheme="minorHAnsi" w:eastAsiaTheme="minorEastAsia" w:hAnsi="Segoe Print" w:cstheme="minorBidi"/>
          <w:i/>
          <w:color w:val="000000" w:themeColor="text1"/>
          <w:kern w:val="24"/>
          <w:sz w:val="26"/>
          <w:szCs w:val="26"/>
          <w:u w:val="single"/>
        </w:rPr>
        <w:t xml:space="preserve">Social/Emotional </w:t>
      </w:r>
      <w:r w:rsidR="00776B23" w:rsidRPr="00776B23">
        <w:rPr>
          <w:rFonts w:asciiTheme="minorHAnsi" w:eastAsiaTheme="minorEastAsia" w:hAnsi="Segoe Print" w:cstheme="minorBidi"/>
          <w:i/>
          <w:color w:val="000000" w:themeColor="text1"/>
          <w:kern w:val="24"/>
          <w:sz w:val="26"/>
          <w:szCs w:val="26"/>
          <w:u w:val="single"/>
        </w:rPr>
        <w:t>Resources</w:t>
      </w:r>
    </w:p>
    <w:p w:rsidR="00776B23" w:rsidRPr="00776B23" w:rsidRDefault="00776B23" w:rsidP="00776B23">
      <w:pPr>
        <w:pStyle w:val="ListParagraph"/>
        <w:jc w:val="center"/>
        <w:rPr>
          <w:rFonts w:asciiTheme="minorHAnsi" w:eastAsiaTheme="minorEastAsia" w:hAnsi="Segoe Print" w:cstheme="minorBidi"/>
          <w:i/>
          <w:color w:val="000000" w:themeColor="text1"/>
          <w:kern w:val="24"/>
          <w:sz w:val="26"/>
          <w:szCs w:val="26"/>
          <w:u w:val="single"/>
        </w:rPr>
      </w:pPr>
    </w:p>
    <w:p w:rsidR="00776B23" w:rsidRDefault="00776B23" w:rsidP="00776B23">
      <w:pPr>
        <w:pStyle w:val="ListParagraph"/>
        <w:jc w:val="center"/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</w:p>
    <w:p w:rsidR="00776B23" w:rsidRDefault="00776B23" w:rsidP="00390F5F">
      <w:pPr>
        <w:pStyle w:val="ListParagraph"/>
        <w:numPr>
          <w:ilvl w:val="0"/>
          <w:numId w:val="1"/>
        </w:numP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  <w: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  <w:t xml:space="preserve">Conscious Discipline </w:t>
      </w:r>
      <w:hyperlink r:id="rId5" w:history="1">
        <w:r w:rsidRPr="00595DC3">
          <w:rPr>
            <w:rStyle w:val="Hyperlink"/>
            <w:rFonts w:asciiTheme="minorHAnsi" w:eastAsiaTheme="minorEastAsia" w:hAnsi="Segoe Print" w:cstheme="minorBidi"/>
            <w:kern w:val="24"/>
            <w:sz w:val="26"/>
            <w:szCs w:val="26"/>
          </w:rPr>
          <w:t>http://www.consciousdiscipline.com</w:t>
        </w:r>
      </w:hyperlink>
    </w:p>
    <w:p w:rsidR="00390F5F" w:rsidRDefault="00390F5F" w:rsidP="00776B23">
      <w:pPr>
        <w:pStyle w:val="ListParagraph"/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  <w: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  <w:t xml:space="preserve"> (look under Free Resources tab)</w:t>
      </w:r>
    </w:p>
    <w:p w:rsidR="00390F5F" w:rsidRPr="00390F5F" w:rsidRDefault="00390F5F" w:rsidP="00390F5F">
      <w:pPr>
        <w:pStyle w:val="ListParagraph"/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</w:p>
    <w:p w:rsidR="00776B23" w:rsidRDefault="00776B23" w:rsidP="00390F5F">
      <w:pPr>
        <w:pStyle w:val="ListParagraph"/>
        <w:numPr>
          <w:ilvl w:val="0"/>
          <w:numId w:val="1"/>
        </w:numP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  <w: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  <w:t xml:space="preserve">National Association for the Education of Young Children </w:t>
      </w:r>
      <w:hyperlink r:id="rId6" w:history="1">
        <w:r w:rsidRPr="00595DC3">
          <w:rPr>
            <w:rStyle w:val="Hyperlink"/>
            <w:rFonts w:asciiTheme="minorHAnsi" w:eastAsiaTheme="minorEastAsia" w:hAnsi="Segoe Print" w:cstheme="minorBidi"/>
            <w:kern w:val="24"/>
            <w:sz w:val="26"/>
            <w:szCs w:val="26"/>
          </w:rPr>
          <w:t>http://www.naeyc.org</w:t>
        </w:r>
      </w:hyperlink>
    </w:p>
    <w:p w:rsidR="00776B23" w:rsidRPr="00776B23" w:rsidRDefault="00776B23" w:rsidP="00776B23">
      <w:pPr>
        <w:pStyle w:val="ListParagraph"/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</w:p>
    <w:p w:rsidR="00390F5F" w:rsidRDefault="002274A1" w:rsidP="00390F5F">
      <w:pPr>
        <w:pStyle w:val="ListParagraph"/>
        <w:numPr>
          <w:ilvl w:val="0"/>
          <w:numId w:val="1"/>
        </w:numP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  <w:hyperlink r:id="rId7" w:history="1">
        <w:r w:rsidR="00776B23" w:rsidRPr="00595DC3">
          <w:rPr>
            <w:rStyle w:val="Hyperlink"/>
            <w:rFonts w:asciiTheme="minorHAnsi" w:eastAsiaTheme="minorEastAsia" w:hAnsi="Segoe Print" w:cstheme="minorBidi"/>
            <w:kern w:val="24"/>
            <w:sz w:val="26"/>
            <w:szCs w:val="26"/>
          </w:rPr>
          <w:t>http://www.1to1therapy.ca/</w:t>
        </w:r>
      </w:hyperlink>
      <w:r w:rsidR="00390F5F"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  <w:t xml:space="preserve"> (videos about social/emotional learning)</w:t>
      </w:r>
    </w:p>
    <w:p w:rsidR="002274A1" w:rsidRPr="002274A1" w:rsidRDefault="002274A1" w:rsidP="002274A1">
      <w:pPr>
        <w:pStyle w:val="ListParagraph"/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</w:p>
    <w:p w:rsidR="002274A1" w:rsidRDefault="002274A1" w:rsidP="002274A1">
      <w:pPr>
        <w:pStyle w:val="ListParagraph"/>
        <w:numPr>
          <w:ilvl w:val="0"/>
          <w:numId w:val="1"/>
        </w:numP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  <w:hyperlink r:id="rId8" w:history="1">
        <w:r w:rsidRPr="002F150D">
          <w:rPr>
            <w:rStyle w:val="Hyperlink"/>
            <w:rFonts w:asciiTheme="minorHAnsi" w:eastAsiaTheme="minorEastAsia" w:hAnsi="Segoe Print" w:cstheme="minorBidi"/>
            <w:kern w:val="24"/>
            <w:sz w:val="26"/>
            <w:szCs w:val="26"/>
          </w:rPr>
          <w:t>https://helpmegrowmn.org/HMG/HelpfulRes/Articles/socialskills/index.htm</w:t>
        </w:r>
      </w:hyperlink>
    </w:p>
    <w:p w:rsidR="002274A1" w:rsidRPr="002274A1" w:rsidRDefault="002274A1" w:rsidP="002274A1">
      <w:pPr>
        <w:pStyle w:val="ListParagraph"/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</w:p>
    <w:p w:rsidR="002274A1" w:rsidRDefault="002274A1" w:rsidP="002274A1">
      <w:pPr>
        <w:pStyle w:val="ListParagraph"/>
        <w:numPr>
          <w:ilvl w:val="0"/>
          <w:numId w:val="1"/>
        </w:numP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  <w: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  <w:fldChar w:fldCharType="begin"/>
      </w:r>
      <w: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  <w:instrText xml:space="preserve"> HYPERLINK "</w:instrText>
      </w:r>
      <w:r w:rsidRPr="002274A1"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  <w:instrText>https://www.zerotothree.org/resources/for-professionals/</w:instrText>
      </w:r>
      <w: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  <w:instrText xml:space="preserve">" </w:instrText>
      </w:r>
      <w: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  <w:fldChar w:fldCharType="separate"/>
      </w:r>
      <w:r w:rsidRPr="002F150D">
        <w:rPr>
          <w:rStyle w:val="Hyperlink"/>
          <w:rFonts w:asciiTheme="minorHAnsi" w:eastAsiaTheme="minorEastAsia" w:hAnsi="Segoe Print" w:cstheme="minorBidi"/>
          <w:kern w:val="24"/>
          <w:sz w:val="26"/>
          <w:szCs w:val="26"/>
        </w:rPr>
        <w:t>https://www.zerotothree.org/resources/for-professionals/</w:t>
      </w:r>
      <w: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  <w:fldChar w:fldCharType="end"/>
      </w:r>
      <w: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  <w:t xml:space="preserve"> (trainings and professional journal </w:t>
      </w:r>
      <w:bookmarkStart w:id="0" w:name="_GoBack"/>
      <w:bookmarkEnd w:id="0"/>
      <w: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  <w:t>articles)</w:t>
      </w:r>
    </w:p>
    <w:p w:rsidR="002274A1" w:rsidRPr="002274A1" w:rsidRDefault="002274A1" w:rsidP="002274A1">
      <w:pPr>
        <w:pStyle w:val="ListParagraph"/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</w:p>
    <w:p w:rsidR="00390F5F" w:rsidRPr="0058269A" w:rsidRDefault="00390F5F" w:rsidP="00390F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</w:pPr>
      <w:r w:rsidRPr="0058269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</w:rPr>
        <w:t xml:space="preserve">Elmo’s Belly Breathing </w:t>
      </w:r>
      <w:hyperlink r:id="rId9" w:history="1">
        <w:r w:rsidRPr="0058269A">
          <w:rPr>
            <w:rStyle w:val="Hyperlink"/>
            <w:rFonts w:asciiTheme="minorHAnsi" w:eastAsiaTheme="minorEastAsia" w:hAnsiTheme="minorHAnsi" w:cstheme="minorHAnsi"/>
            <w:kern w:val="24"/>
            <w:sz w:val="26"/>
            <w:szCs w:val="26"/>
          </w:rPr>
          <w:t>https://www.youtube.com/watch?v=_mZbzDOpylA</w:t>
        </w:r>
      </w:hyperlink>
    </w:p>
    <w:p w:rsidR="00390F5F" w:rsidRPr="00390F5F" w:rsidRDefault="00390F5F" w:rsidP="00390F5F">
      <w:pPr>
        <w:pStyle w:val="ListParagraph"/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</w:p>
    <w:p w:rsidR="00390F5F" w:rsidRPr="00390F5F" w:rsidRDefault="00390F5F" w:rsidP="00390F5F">
      <w:pPr>
        <w:pStyle w:val="ListParagraph"/>
        <w:numPr>
          <w:ilvl w:val="0"/>
          <w:numId w:val="1"/>
        </w:numP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  <w:r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  <w:t>Toddler appropriate books for Social/emotional learning</w:t>
      </w:r>
    </w:p>
    <w:p w:rsidR="00390F5F" w:rsidRPr="00390F5F" w:rsidRDefault="00390F5F" w:rsidP="00390F5F">
      <w:pPr>
        <w:pStyle w:val="ListParagraph"/>
        <w:rPr>
          <w:rFonts w:asciiTheme="minorHAnsi" w:eastAsiaTheme="minorEastAsia" w:hAnsi="Segoe Print" w:cstheme="minorBidi"/>
          <w:color w:val="000000" w:themeColor="text1"/>
          <w:kern w:val="24"/>
          <w:sz w:val="26"/>
          <w:szCs w:val="26"/>
        </w:rPr>
      </w:pPr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Are We There Yet?</w:t>
      </w:r>
      <w:r w:rsidRPr="00390F5F">
        <w:rPr>
          <w:rFonts w:eastAsia="Times New Roman" w:cstheme="minorHAnsi"/>
          <w:color w:val="737373"/>
          <w:sz w:val="24"/>
          <w:szCs w:val="24"/>
        </w:rPr>
        <w:t xml:space="preserve"> by Dan </w:t>
      </w:r>
      <w:proofErr w:type="spellStart"/>
      <w:r w:rsidRPr="00390F5F">
        <w:rPr>
          <w:rFonts w:eastAsia="Times New Roman" w:cstheme="minorHAnsi"/>
          <w:color w:val="737373"/>
          <w:sz w:val="24"/>
          <w:szCs w:val="24"/>
        </w:rPr>
        <w:t>Santat</w:t>
      </w:r>
      <w:proofErr w:type="spellEnd"/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Calm-Down Time</w:t>
      </w:r>
      <w:r w:rsidRPr="00390F5F">
        <w:rPr>
          <w:rFonts w:eastAsia="Times New Roman" w:cstheme="minorHAnsi"/>
          <w:color w:val="737373"/>
          <w:sz w:val="24"/>
          <w:szCs w:val="24"/>
        </w:rPr>
        <w:t xml:space="preserve"> by Elizabeth </w:t>
      </w:r>
      <w:proofErr w:type="spellStart"/>
      <w:r w:rsidRPr="00390F5F">
        <w:rPr>
          <w:rFonts w:eastAsia="Times New Roman" w:cstheme="minorHAnsi"/>
          <w:color w:val="737373"/>
          <w:sz w:val="24"/>
          <w:szCs w:val="24"/>
        </w:rPr>
        <w:t>Verdick</w:t>
      </w:r>
      <w:proofErr w:type="spellEnd"/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F Is for Feelings</w:t>
      </w:r>
      <w:r w:rsidRPr="00390F5F">
        <w:rPr>
          <w:rFonts w:eastAsia="Times New Roman" w:cstheme="minorHAnsi"/>
          <w:color w:val="737373"/>
          <w:sz w:val="24"/>
          <w:szCs w:val="24"/>
        </w:rPr>
        <w:t> by Goldie Millar</w:t>
      </w:r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Feelings to Share from A to Z</w:t>
      </w:r>
      <w:r w:rsidRPr="00390F5F">
        <w:rPr>
          <w:rFonts w:eastAsia="Times New Roman" w:cstheme="minorHAnsi"/>
          <w:color w:val="737373"/>
          <w:sz w:val="24"/>
          <w:szCs w:val="24"/>
        </w:rPr>
        <w:t> by Todd Snow</w:t>
      </w:r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I’m Sorry</w:t>
      </w:r>
      <w:r w:rsidRPr="00390F5F">
        <w:rPr>
          <w:rFonts w:eastAsia="Times New Roman" w:cstheme="minorHAnsi"/>
          <w:color w:val="737373"/>
          <w:sz w:val="24"/>
          <w:szCs w:val="24"/>
        </w:rPr>
        <w:t xml:space="preserve"> by Sam </w:t>
      </w:r>
      <w:proofErr w:type="spellStart"/>
      <w:r w:rsidRPr="00390F5F">
        <w:rPr>
          <w:rFonts w:eastAsia="Times New Roman" w:cstheme="minorHAnsi"/>
          <w:color w:val="737373"/>
          <w:sz w:val="24"/>
          <w:szCs w:val="24"/>
        </w:rPr>
        <w:t>McBratney</w:t>
      </w:r>
      <w:proofErr w:type="spellEnd"/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 xml:space="preserve">In My Heart: A Book </w:t>
      </w:r>
      <w:proofErr w:type="gramStart"/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Of</w:t>
      </w:r>
      <w:proofErr w:type="gramEnd"/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 xml:space="preserve"> Feelings</w:t>
      </w:r>
      <w:r w:rsidRPr="00390F5F">
        <w:rPr>
          <w:rFonts w:eastAsia="Times New Roman" w:cstheme="minorHAnsi"/>
          <w:color w:val="737373"/>
          <w:sz w:val="24"/>
          <w:szCs w:val="24"/>
        </w:rPr>
        <w:t xml:space="preserve"> by Jo </w:t>
      </w:r>
      <w:proofErr w:type="spellStart"/>
      <w:r w:rsidRPr="00390F5F">
        <w:rPr>
          <w:rFonts w:eastAsia="Times New Roman" w:cstheme="minorHAnsi"/>
          <w:color w:val="737373"/>
          <w:sz w:val="24"/>
          <w:szCs w:val="24"/>
        </w:rPr>
        <w:t>Witek</w:t>
      </w:r>
      <w:proofErr w:type="spellEnd"/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 xml:space="preserve">Llama </w:t>
      </w:r>
      <w:proofErr w:type="spellStart"/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Llama</w:t>
      </w:r>
      <w:proofErr w:type="spellEnd"/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 xml:space="preserve"> Mad at Mama</w:t>
      </w:r>
      <w:r w:rsidRPr="00390F5F">
        <w:rPr>
          <w:rFonts w:eastAsia="Times New Roman" w:cstheme="minorHAnsi"/>
          <w:color w:val="737373"/>
          <w:sz w:val="24"/>
          <w:szCs w:val="24"/>
        </w:rPr>
        <w:t> by Anna Dewdney</w:t>
      </w:r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Have You Filled A Bucket Today</w:t>
      </w:r>
      <w:proofErr w:type="gramStart"/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? :</w:t>
      </w:r>
      <w:proofErr w:type="gramEnd"/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 xml:space="preserve"> A Guide to Daily Happiness for Kids: 10th Anniversary Edition</w:t>
      </w:r>
      <w:r w:rsidRPr="00390F5F">
        <w:rPr>
          <w:rFonts w:eastAsia="Times New Roman" w:cstheme="minorHAnsi"/>
          <w:color w:val="737373"/>
          <w:sz w:val="24"/>
          <w:szCs w:val="24"/>
        </w:rPr>
        <w:t> by Carol McCloud </w:t>
      </w:r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Lots of Feelings</w:t>
      </w:r>
      <w:r w:rsidRPr="00390F5F">
        <w:rPr>
          <w:rFonts w:eastAsia="Times New Roman" w:cstheme="minorHAnsi"/>
          <w:color w:val="737373"/>
          <w:sz w:val="24"/>
          <w:szCs w:val="24"/>
        </w:rPr>
        <w:t xml:space="preserve"> by Shelley </w:t>
      </w:r>
      <w:proofErr w:type="spellStart"/>
      <w:r w:rsidRPr="00390F5F">
        <w:rPr>
          <w:rFonts w:eastAsia="Times New Roman" w:cstheme="minorHAnsi"/>
          <w:color w:val="737373"/>
          <w:sz w:val="24"/>
          <w:szCs w:val="24"/>
        </w:rPr>
        <w:t>Rotner</w:t>
      </w:r>
      <w:proofErr w:type="spellEnd"/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 xml:space="preserve">My </w:t>
      </w:r>
      <w:proofErr w:type="gramStart"/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Many Colored</w:t>
      </w:r>
      <w:proofErr w:type="gramEnd"/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 xml:space="preserve"> Days</w:t>
      </w:r>
      <w:r w:rsidRPr="00390F5F">
        <w:rPr>
          <w:rFonts w:eastAsia="Times New Roman" w:cstheme="minorHAnsi"/>
          <w:color w:val="737373"/>
          <w:sz w:val="24"/>
          <w:szCs w:val="24"/>
        </w:rPr>
        <w:t> by Dr. Seuss</w:t>
      </w:r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The Great Big Book of Feelings</w:t>
      </w:r>
      <w:r w:rsidRPr="00390F5F">
        <w:rPr>
          <w:rFonts w:eastAsia="Times New Roman" w:cstheme="minorHAnsi"/>
          <w:color w:val="737373"/>
          <w:sz w:val="24"/>
          <w:szCs w:val="24"/>
        </w:rPr>
        <w:t> by Mary Hoffman</w:t>
      </w:r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The Grumpy Morning</w:t>
      </w:r>
      <w:r w:rsidRPr="00390F5F">
        <w:rPr>
          <w:rFonts w:eastAsia="Times New Roman" w:cstheme="minorHAnsi"/>
          <w:color w:val="737373"/>
          <w:sz w:val="24"/>
          <w:szCs w:val="24"/>
        </w:rPr>
        <w:t> by Pamela Duncan Edwards</w:t>
      </w:r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The I’M NOT SCARED Book</w:t>
      </w:r>
      <w:r w:rsidRPr="00390F5F">
        <w:rPr>
          <w:rFonts w:eastAsia="Times New Roman" w:cstheme="minorHAnsi"/>
          <w:color w:val="737373"/>
          <w:sz w:val="24"/>
          <w:szCs w:val="24"/>
        </w:rPr>
        <w:t> by Todd Parr</w:t>
      </w:r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Today I Feel Silly, &amp; Other MOODS That Make My Day</w:t>
      </w:r>
      <w:r w:rsidRPr="00390F5F">
        <w:rPr>
          <w:rFonts w:eastAsia="Times New Roman" w:cstheme="minorHAnsi"/>
          <w:color w:val="737373"/>
          <w:sz w:val="24"/>
          <w:szCs w:val="24"/>
        </w:rPr>
        <w:t> by Jamie Lee Curtis</w:t>
      </w:r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Waiting</w:t>
      </w:r>
      <w:r w:rsidRPr="00390F5F">
        <w:rPr>
          <w:rFonts w:eastAsia="Times New Roman" w:cstheme="minorHAnsi"/>
          <w:color w:val="737373"/>
          <w:sz w:val="24"/>
          <w:szCs w:val="24"/>
        </w:rPr>
        <w:t xml:space="preserve"> by Kevin </w:t>
      </w:r>
      <w:proofErr w:type="spellStart"/>
      <w:r w:rsidRPr="00390F5F">
        <w:rPr>
          <w:rFonts w:eastAsia="Times New Roman" w:cstheme="minorHAnsi"/>
          <w:color w:val="737373"/>
          <w:sz w:val="24"/>
          <w:szCs w:val="24"/>
        </w:rPr>
        <w:t>Henkes</w:t>
      </w:r>
      <w:proofErr w:type="spellEnd"/>
    </w:p>
    <w:p w:rsidR="00390F5F" w:rsidRPr="00390F5F" w:rsidRDefault="00390F5F" w:rsidP="00390F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37373"/>
          <w:sz w:val="24"/>
          <w:szCs w:val="24"/>
        </w:rPr>
      </w:pPr>
      <w:r w:rsidRPr="00390F5F">
        <w:rPr>
          <w:rFonts w:eastAsia="Times New Roman" w:cstheme="minorHAnsi"/>
          <w:b/>
          <w:bCs/>
          <w:i/>
          <w:iCs/>
          <w:color w:val="737373"/>
          <w:sz w:val="24"/>
          <w:szCs w:val="24"/>
        </w:rPr>
        <w:t>When I Feel Worried</w:t>
      </w:r>
      <w:r w:rsidRPr="00390F5F">
        <w:rPr>
          <w:rFonts w:eastAsia="Times New Roman" w:cstheme="minorHAnsi"/>
          <w:color w:val="737373"/>
          <w:sz w:val="24"/>
          <w:szCs w:val="24"/>
        </w:rPr>
        <w:t> by Cornelia Maude Spelman</w:t>
      </w:r>
    </w:p>
    <w:p w:rsidR="00390F5F" w:rsidRPr="00776B23" w:rsidRDefault="00390F5F" w:rsidP="009B6AB3">
      <w:pPr>
        <w:pStyle w:val="ListParagrap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sectPr w:rsidR="00390F5F" w:rsidRPr="00776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458D"/>
    <w:multiLevelType w:val="multilevel"/>
    <w:tmpl w:val="EF1C84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59751F41"/>
    <w:multiLevelType w:val="hybridMultilevel"/>
    <w:tmpl w:val="6390FF54"/>
    <w:lvl w:ilvl="0" w:tplc="D9D4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00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44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AE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09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8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40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C8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61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5F"/>
    <w:rsid w:val="000F593C"/>
    <w:rsid w:val="002274A1"/>
    <w:rsid w:val="00390F5F"/>
    <w:rsid w:val="0058269A"/>
    <w:rsid w:val="00776B23"/>
    <w:rsid w:val="009B6AB3"/>
    <w:rsid w:val="00A22DAF"/>
    <w:rsid w:val="00C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048D"/>
  <w15:chartTrackingRefBased/>
  <w15:docId w15:val="{3C855191-EDB9-410D-9F89-8A5546DE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F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F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3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13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95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6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43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88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00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50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9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0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megrowmn.org/HMG/HelpfulRes/Articles/socialskill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to1therapy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ey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ciousdisciplin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mZbzDOpy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Hill</dc:creator>
  <cp:keywords/>
  <dc:description/>
  <cp:lastModifiedBy>Hill, Jamie</cp:lastModifiedBy>
  <cp:revision>2</cp:revision>
  <dcterms:created xsi:type="dcterms:W3CDTF">2022-09-30T16:26:00Z</dcterms:created>
  <dcterms:modified xsi:type="dcterms:W3CDTF">2022-10-04T16:08:00Z</dcterms:modified>
</cp:coreProperties>
</file>